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96011" w14:textId="77777777" w:rsidR="00A918CA" w:rsidRPr="00A918CA" w:rsidRDefault="00A918CA" w:rsidP="00757DE5">
      <w:pPr>
        <w:jc w:val="center"/>
        <w:rPr>
          <w:rFonts w:ascii="Arial Black" w:hAnsi="Arial Black"/>
          <w:b/>
          <w:bCs/>
        </w:rPr>
      </w:pPr>
      <w:r w:rsidRPr="00A918CA">
        <w:rPr>
          <w:rFonts w:ascii="Arial Black" w:hAnsi="Arial Black"/>
          <w:b/>
          <w:bCs/>
        </w:rPr>
        <w:t>US FOREST SERVICE REGION 5</w:t>
      </w:r>
    </w:p>
    <w:p w14:paraId="5FA8CBC9" w14:textId="26328E13" w:rsidR="00757DE5" w:rsidRPr="00A918CA" w:rsidRDefault="00A918CA" w:rsidP="00A918CA">
      <w:pPr>
        <w:jc w:val="center"/>
        <w:rPr>
          <w:b/>
          <w:bCs/>
        </w:rPr>
      </w:pPr>
      <w:r>
        <w:rPr>
          <w:b/>
          <w:bCs/>
        </w:rPr>
        <w:t xml:space="preserve"> HELICOPTER</w:t>
      </w:r>
      <w:r w:rsidR="00757DE5">
        <w:rPr>
          <w:b/>
          <w:bCs/>
        </w:rPr>
        <w:t xml:space="preserve"> DAILY RISK ASSESSMENT </w:t>
      </w:r>
    </w:p>
    <w:p w14:paraId="505CD4B8" w14:textId="1C381397" w:rsidR="0039178F" w:rsidRDefault="0039178F" w:rsidP="00B12698">
      <w:pPr>
        <w:pStyle w:val="BodyText"/>
        <w:spacing w:after="100" w:afterAutospacing="1"/>
      </w:pPr>
      <w:r w:rsidRPr="00B12698">
        <w:rPr>
          <w:b/>
          <w:bCs/>
        </w:rPr>
        <w:t>Completed by:</w:t>
      </w:r>
      <w:r>
        <w:t xml:space="preserve"> _____________________________</w:t>
      </w:r>
      <w:r w:rsidR="00B12698">
        <w:rPr>
          <w:u w:val="single"/>
        </w:rPr>
        <w:tab/>
      </w:r>
      <w:r w:rsidR="00B12698">
        <w:tab/>
      </w:r>
      <w:r w:rsidR="00B12698">
        <w:tab/>
      </w:r>
      <w:r w:rsidR="00B12698" w:rsidRPr="00B12698">
        <w:rPr>
          <w:b/>
          <w:bCs/>
        </w:rPr>
        <w:t>Date:</w:t>
      </w:r>
      <w:r w:rsidR="00B12698">
        <w:t xml:space="preserve"> _</w:t>
      </w:r>
      <w:r>
        <w:t>______________________</w:t>
      </w:r>
    </w:p>
    <w:tbl>
      <w:tblPr>
        <w:tblW w:w="1079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00" w:firstRow="0" w:lastRow="0" w:firstColumn="0" w:lastColumn="0" w:noHBand="0" w:noVBand="1"/>
      </w:tblPr>
      <w:tblGrid>
        <w:gridCol w:w="2109"/>
        <w:gridCol w:w="2895"/>
        <w:gridCol w:w="2895"/>
        <w:gridCol w:w="2896"/>
      </w:tblGrid>
      <w:tr w:rsidR="0039178F" w:rsidRPr="00E67403" w14:paraId="1487D13E" w14:textId="77777777" w:rsidTr="00757DE5">
        <w:trPr>
          <w:trHeight w:val="28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840F67" w14:textId="77777777" w:rsidR="0039178F" w:rsidRPr="00B67D2E" w:rsidRDefault="0039178F" w:rsidP="00757DE5">
            <w:pPr>
              <w:rPr>
                <w:b/>
                <w:sz w:val="28"/>
                <w:szCs w:val="28"/>
              </w:rPr>
            </w:pPr>
            <w:r w:rsidRPr="00B67D2E">
              <w:rPr>
                <w:b/>
                <w:sz w:val="28"/>
                <w:szCs w:val="28"/>
              </w:rPr>
              <w:t>Risk</w:t>
            </w:r>
          </w:p>
        </w:tc>
        <w:tc>
          <w:tcPr>
            <w:tcW w:w="28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92D050"/>
            <w:hideMark/>
          </w:tcPr>
          <w:p w14:paraId="534FCB2B" w14:textId="77777777" w:rsidR="0039178F" w:rsidRPr="00B67D2E" w:rsidRDefault="0039178F" w:rsidP="00757DE5">
            <w:pPr>
              <w:rPr>
                <w:b/>
                <w:sz w:val="28"/>
                <w:szCs w:val="28"/>
              </w:rPr>
            </w:pPr>
            <w:r w:rsidRPr="00B67D2E">
              <w:rPr>
                <w:b/>
                <w:sz w:val="28"/>
                <w:szCs w:val="28"/>
              </w:rPr>
              <w:t>1 (Low)</w:t>
            </w:r>
          </w:p>
        </w:tc>
        <w:tc>
          <w:tcPr>
            <w:tcW w:w="28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00"/>
            <w:hideMark/>
          </w:tcPr>
          <w:p w14:paraId="373207EA" w14:textId="77777777" w:rsidR="0039178F" w:rsidRPr="00B67D2E" w:rsidRDefault="0039178F" w:rsidP="00757DE5">
            <w:pPr>
              <w:rPr>
                <w:b/>
                <w:sz w:val="28"/>
                <w:szCs w:val="28"/>
              </w:rPr>
            </w:pPr>
            <w:r w:rsidRPr="00B67D2E">
              <w:rPr>
                <w:b/>
                <w:sz w:val="28"/>
                <w:szCs w:val="28"/>
              </w:rPr>
              <w:t>2 (Medium)</w:t>
            </w:r>
          </w:p>
        </w:tc>
        <w:tc>
          <w:tcPr>
            <w:tcW w:w="2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0000"/>
            <w:hideMark/>
          </w:tcPr>
          <w:p w14:paraId="156666F0" w14:textId="77777777" w:rsidR="0039178F" w:rsidRPr="00B67D2E" w:rsidRDefault="0039178F" w:rsidP="00757DE5">
            <w:pPr>
              <w:rPr>
                <w:b/>
                <w:sz w:val="28"/>
                <w:szCs w:val="28"/>
              </w:rPr>
            </w:pPr>
            <w:r w:rsidRPr="00B67D2E">
              <w:rPr>
                <w:b/>
                <w:sz w:val="28"/>
                <w:szCs w:val="28"/>
              </w:rPr>
              <w:t>3 (High)</w:t>
            </w:r>
          </w:p>
        </w:tc>
      </w:tr>
      <w:tr w:rsidR="0039178F" w14:paraId="7B307BB2" w14:textId="77777777" w:rsidTr="00757DE5">
        <w:trPr>
          <w:trHeight w:val="70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72F903" w14:textId="77777777" w:rsidR="0039178F" w:rsidRDefault="0039178F" w:rsidP="00757DE5">
            <w:r>
              <w:t>Fire Weather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C7B87E" w14:textId="77777777" w:rsidR="0039178F" w:rsidRDefault="0039178F" w:rsidP="00757DE5">
            <w:r>
              <w:t>No adverse forecast, Haines Index 4, or below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FD696E" w14:textId="77777777" w:rsidR="0039178F" w:rsidRDefault="0039178F" w:rsidP="00757DE5">
            <w:r>
              <w:t>Forecast T-Storms or Red Flag conditions, Haines Index 4-5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C26884" w14:textId="49981CB7" w:rsidR="0039178F" w:rsidRDefault="0039178F" w:rsidP="00757DE5">
            <w:r>
              <w:t>Active T-Storms in area, Haines Index 6, Red Flag in effect</w:t>
            </w:r>
          </w:p>
        </w:tc>
      </w:tr>
      <w:tr w:rsidR="0039178F" w14:paraId="049DC0C9" w14:textId="77777777" w:rsidTr="00757DE5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066383" w14:textId="190C648F" w:rsidR="0039178F" w:rsidRDefault="002D2E86" w:rsidP="00757DE5">
            <w:r>
              <w:t>Winds @ Home Base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245835" w14:textId="77777777" w:rsidR="0039178F" w:rsidRDefault="0039178F" w:rsidP="00757DE5">
            <w:r>
              <w:t>&lt;15 Knots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58A4E5" w14:textId="77777777" w:rsidR="0039178F" w:rsidRDefault="0039178F" w:rsidP="00757DE5">
            <w:r>
              <w:t>15-25 Knots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BAD582" w14:textId="77777777" w:rsidR="0039178F" w:rsidRDefault="0039178F" w:rsidP="00757DE5">
            <w:r>
              <w:t>&gt;25 Knots</w:t>
            </w:r>
          </w:p>
        </w:tc>
      </w:tr>
      <w:tr w:rsidR="0039178F" w14:paraId="04010D1B" w14:textId="77777777" w:rsidTr="00757DE5">
        <w:trPr>
          <w:trHeight w:val="320"/>
        </w:trPr>
        <w:tc>
          <w:tcPr>
            <w:tcW w:w="2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F98981" w14:textId="588FA8AA" w:rsidR="0039178F" w:rsidRDefault="0039178F" w:rsidP="00757DE5">
            <w:r>
              <w:t>Winds</w:t>
            </w:r>
            <w:r w:rsidR="005A136C">
              <w:t xml:space="preserve"> </w:t>
            </w:r>
            <w:r>
              <w:t>@</w:t>
            </w:r>
            <w:r w:rsidR="005A136C">
              <w:t xml:space="preserve"> </w:t>
            </w:r>
            <w:r w:rsidR="002D2E86">
              <w:t>Fire while assigned to H.B.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1CF354" w14:textId="77777777" w:rsidR="0039178F" w:rsidRDefault="0039178F" w:rsidP="00757DE5">
            <w:r>
              <w:t>&lt;15 Knots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AFB2B6" w14:textId="77777777" w:rsidR="0039178F" w:rsidRDefault="0039178F" w:rsidP="00757DE5">
            <w:r>
              <w:t>15-25 Knots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67B7BF" w14:textId="77777777" w:rsidR="0039178F" w:rsidRDefault="0039178F" w:rsidP="00757DE5">
            <w:r>
              <w:t>&gt;25 Knots</w:t>
            </w:r>
          </w:p>
        </w:tc>
      </w:tr>
      <w:tr w:rsidR="0039178F" w14:paraId="6A444301" w14:textId="77777777" w:rsidTr="00757DE5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607BE2" w14:textId="77777777" w:rsidR="0039178F" w:rsidRDefault="0039178F" w:rsidP="00757DE5">
            <w:r>
              <w:t>Gust Spread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7D53FD" w14:textId="77777777" w:rsidR="0039178F" w:rsidRDefault="0039178F" w:rsidP="00757DE5">
            <w:r>
              <w:t>0-5 Knots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0BBDF1" w14:textId="77777777" w:rsidR="0039178F" w:rsidRDefault="0039178F" w:rsidP="00757DE5">
            <w:r>
              <w:t>5-10 Knots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82A6C1" w14:textId="77777777" w:rsidR="0039178F" w:rsidRDefault="0039178F" w:rsidP="00757DE5">
            <w:r>
              <w:t>10-15 Knots</w:t>
            </w:r>
          </w:p>
        </w:tc>
      </w:tr>
      <w:tr w:rsidR="0039178F" w14:paraId="625E9682" w14:textId="77777777" w:rsidTr="00757DE5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B782B" w14:textId="77777777" w:rsidR="0039178F" w:rsidRDefault="0039178F" w:rsidP="00757DE5">
            <w:r>
              <w:t>Temperature (F)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DFEA9" w14:textId="77777777" w:rsidR="0039178F" w:rsidRDefault="0039178F" w:rsidP="00757DE5">
            <w:pPr>
              <w:rPr>
                <w:rFonts w:ascii="Cambria" w:eastAsia="Cambria" w:hAnsi="Cambria" w:cs="Cambria"/>
                <w:b/>
              </w:rPr>
            </w:pPr>
            <w:r>
              <w:t>&lt;90</w:t>
            </w:r>
            <w:r w:rsidRPr="00E67403">
              <w:rPr>
                <w:vertAlign w:val="superscript"/>
              </w:rPr>
              <w:t>o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F6899" w14:textId="77777777" w:rsidR="0039178F" w:rsidRDefault="0039178F" w:rsidP="00757DE5">
            <w:pPr>
              <w:rPr>
                <w:rFonts w:ascii="Cambria" w:eastAsia="Cambria" w:hAnsi="Cambria" w:cs="Cambria"/>
                <w:b/>
              </w:rPr>
            </w:pPr>
            <w:r>
              <w:t>90</w:t>
            </w:r>
            <w:r w:rsidRPr="00E67403">
              <w:rPr>
                <w:vertAlign w:val="superscript"/>
              </w:rPr>
              <w:t>o</w:t>
            </w:r>
            <w:r>
              <w:t>–100</w:t>
            </w:r>
            <w:r w:rsidRPr="00E67403">
              <w:rPr>
                <w:vertAlign w:val="superscript"/>
              </w:rPr>
              <w:t>o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C68D5" w14:textId="77777777" w:rsidR="0039178F" w:rsidRDefault="0039178F" w:rsidP="00757DE5">
            <w:pPr>
              <w:rPr>
                <w:rFonts w:ascii="Cambria" w:eastAsia="Cambria" w:hAnsi="Cambria" w:cs="Cambria"/>
                <w:b/>
              </w:rPr>
            </w:pPr>
            <w:r>
              <w:t>&gt;100</w:t>
            </w:r>
            <w:r w:rsidRPr="00E67403">
              <w:rPr>
                <w:vertAlign w:val="superscript"/>
              </w:rPr>
              <w:t>o</w:t>
            </w:r>
          </w:p>
        </w:tc>
      </w:tr>
      <w:tr w:rsidR="0039178F" w14:paraId="1A52F1B5" w14:textId="77777777" w:rsidTr="00757DE5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C0EA71" w14:textId="77777777" w:rsidR="0039178F" w:rsidRDefault="0039178F" w:rsidP="00757DE5">
            <w:r>
              <w:t>Visibility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EEDC80" w14:textId="77777777" w:rsidR="0039178F" w:rsidRDefault="0039178F" w:rsidP="00757DE5">
            <w:r>
              <w:t>&gt;3 Miles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8DE01C" w14:textId="77777777" w:rsidR="0039178F" w:rsidRDefault="0039178F" w:rsidP="00757DE5">
            <w:r>
              <w:t>2-3 Miles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DB6232" w14:textId="77777777" w:rsidR="0039178F" w:rsidRDefault="0039178F" w:rsidP="00757DE5">
            <w:r>
              <w:t>&lt;2 Miles</w:t>
            </w:r>
          </w:p>
        </w:tc>
      </w:tr>
      <w:tr w:rsidR="0039178F" w14:paraId="303A1A32" w14:textId="77777777" w:rsidTr="00757DE5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F628D" w14:textId="77777777" w:rsidR="0039178F" w:rsidRDefault="0039178F" w:rsidP="00757DE5">
            <w:r>
              <w:t>Density Altitude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4A519" w14:textId="77777777" w:rsidR="0039178F" w:rsidRDefault="0039178F" w:rsidP="00757DE5">
            <w:r>
              <w:t>&lt;5,000'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E7CE3" w14:textId="77777777" w:rsidR="0039178F" w:rsidRDefault="0039178F" w:rsidP="00757DE5">
            <w:r>
              <w:t>5,000'-8,000'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9CAE9" w14:textId="77777777" w:rsidR="0039178F" w:rsidRDefault="0039178F" w:rsidP="00757DE5">
            <w:r>
              <w:t>&gt;8,000'</w:t>
            </w:r>
          </w:p>
        </w:tc>
      </w:tr>
      <w:tr w:rsidR="0039178F" w14:paraId="7A39C924" w14:textId="77777777" w:rsidTr="00757DE5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BC9EE" w14:textId="75092A84" w:rsidR="0039178F" w:rsidRDefault="0039178F" w:rsidP="00757DE5">
            <w:r>
              <w:t>Fatigue of the pilot over the past 5 days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E7A2B" w14:textId="77777777" w:rsidR="0039178F" w:rsidRDefault="0039178F" w:rsidP="00757DE5">
            <w:r>
              <w:t>&lt;15 Hours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17AC5" w14:textId="77777777" w:rsidR="0039178F" w:rsidRDefault="0039178F" w:rsidP="00757DE5">
            <w:r>
              <w:t>15-25 Hours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FA56B" w14:textId="77777777" w:rsidR="0039178F" w:rsidRDefault="0039178F" w:rsidP="00757DE5">
            <w:r>
              <w:t>&gt;25 Hours</w:t>
            </w:r>
          </w:p>
        </w:tc>
      </w:tr>
      <w:tr w:rsidR="0039178F" w14:paraId="3B0C12E4" w14:textId="77777777" w:rsidTr="00757DE5">
        <w:trPr>
          <w:trHeight w:val="340"/>
        </w:trPr>
        <w:tc>
          <w:tcPr>
            <w:tcW w:w="2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67107" w14:textId="77777777" w:rsidR="0039178F" w:rsidRDefault="0039178F" w:rsidP="00757DE5">
            <w:r>
              <w:t>Fatigue of crew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AD244" w14:textId="77777777" w:rsidR="0039178F" w:rsidRDefault="0039178F" w:rsidP="00757DE5">
            <w:r>
              <w:t>Less than 7 day assignments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14170" w14:textId="77777777" w:rsidR="0039178F" w:rsidRDefault="0039178F" w:rsidP="00757DE5">
            <w:r>
              <w:rPr>
                <w:rFonts w:ascii="Cambria" w:eastAsia="Cambria" w:hAnsi="Cambria" w:cs="Cambria"/>
              </w:rPr>
              <w:t>1 shift exceeding 16 hours (within 3 days) or over 7 day assignment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82B25" w14:textId="7BB10FEC" w:rsidR="0039178F" w:rsidRPr="00CD49C4" w:rsidRDefault="0039178F" w:rsidP="00757DE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2+shift exceeding 16 hours within 3 days or over a 13 day assignment.</w:t>
            </w:r>
          </w:p>
        </w:tc>
      </w:tr>
      <w:tr w:rsidR="0039178F" w14:paraId="3175C26B" w14:textId="77777777" w:rsidTr="00757DE5">
        <w:trPr>
          <w:trHeight w:val="340"/>
        </w:trPr>
        <w:tc>
          <w:tcPr>
            <w:tcW w:w="2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D969C" w14:textId="52BCC83F" w:rsidR="0039178F" w:rsidRDefault="0039178F" w:rsidP="00757DE5">
            <w:r>
              <w:t>Supervision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7BA16" w14:textId="1B4667E1" w:rsidR="0039178F" w:rsidRDefault="002D2E86" w:rsidP="00757DE5">
            <w:r>
              <w:t>Supt. or Capt.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AA88C" w14:textId="45C4FD28" w:rsidR="0039178F" w:rsidRDefault="002D2E86" w:rsidP="00757DE5">
            <w:r>
              <w:t>Squad Leader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0D26F" w14:textId="3130D228" w:rsidR="0039178F" w:rsidRPr="00CD49C4" w:rsidRDefault="0039178F" w:rsidP="00757DE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Senior</w:t>
            </w:r>
            <w:r w:rsidR="002D2E86">
              <w:rPr>
                <w:rFonts w:ascii="Cambria" w:eastAsia="Cambria" w:hAnsi="Cambria" w:cs="Cambria"/>
              </w:rPr>
              <w:t xml:space="preserve"> Firefighter</w:t>
            </w:r>
          </w:p>
        </w:tc>
      </w:tr>
      <w:tr w:rsidR="0039178F" w14:paraId="5B7E30A4" w14:textId="77777777" w:rsidTr="00757DE5">
        <w:trPr>
          <w:trHeight w:val="340"/>
        </w:trPr>
        <w:tc>
          <w:tcPr>
            <w:tcW w:w="2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05166" w14:textId="2F5AE7F0" w:rsidR="0039178F" w:rsidRDefault="0039178F" w:rsidP="00757DE5">
            <w:r>
              <w:t>Crew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F7751" w14:textId="77777777" w:rsidR="0039178F" w:rsidRDefault="0039178F" w:rsidP="00757DE5">
            <w:r>
              <w:t>Equal mix of trainees and qualified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14047" w14:textId="77777777" w:rsidR="0039178F" w:rsidRDefault="0039178F" w:rsidP="00757DE5">
            <w:r>
              <w:t>More trainees than qualified.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BEC89" w14:textId="77777777" w:rsidR="0039178F" w:rsidRDefault="0039178F" w:rsidP="00757DE5">
            <w:r>
              <w:t>Majority trainees</w:t>
            </w:r>
          </w:p>
        </w:tc>
      </w:tr>
      <w:tr w:rsidR="0039178F" w14:paraId="405A50AA" w14:textId="77777777" w:rsidTr="00757DE5">
        <w:trPr>
          <w:trHeight w:val="340"/>
        </w:trPr>
        <w:tc>
          <w:tcPr>
            <w:tcW w:w="2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E5795" w14:textId="1C8D4900" w:rsidR="0039178F" w:rsidRDefault="002D2E86" w:rsidP="00757DE5">
            <w:r>
              <w:t>CRM</w:t>
            </w:r>
          </w:p>
          <w:p w14:paraId="131CDA7F" w14:textId="250DA84D" w:rsidR="00B12698" w:rsidRDefault="00B12698" w:rsidP="00757DE5"/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70896" w14:textId="3574C1EC" w:rsidR="0039178F" w:rsidRDefault="002D2E86" w:rsidP="00757DE5">
            <w:r>
              <w:t>12 and 12 contractor rotation</w:t>
            </w:r>
            <w:r w:rsidR="00B85986">
              <w:t xml:space="preserve"> or </w:t>
            </w:r>
            <w:r w:rsidR="00740D02">
              <w:t>Primary Pilot on Duty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8246E" w14:textId="77777777" w:rsidR="0039178F" w:rsidRDefault="002D2E86" w:rsidP="00757DE5">
            <w:r>
              <w:t>12/2 contractor rotation</w:t>
            </w:r>
          </w:p>
          <w:p w14:paraId="24114327" w14:textId="2AAA77BD" w:rsidR="00B85986" w:rsidRDefault="00B85986" w:rsidP="00757DE5">
            <w:r>
              <w:t>2 Day relief on duty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9EEC8" w14:textId="6B5EBE48" w:rsidR="0039178F" w:rsidRDefault="002D2E86" w:rsidP="00757DE5">
            <w:r>
              <w:t>Various pilots for relief</w:t>
            </w:r>
          </w:p>
        </w:tc>
      </w:tr>
      <w:tr w:rsidR="00757DE5" w14:paraId="5F924F76" w14:textId="77777777" w:rsidTr="00757DE5">
        <w:trPr>
          <w:trHeight w:val="34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071475F" w14:textId="2E71E5DB" w:rsidR="00757DE5" w:rsidRDefault="00757DE5" w:rsidP="00757DE5">
            <w:r>
              <w:t xml:space="preserve">Column </w:t>
            </w:r>
            <w:r w:rsidR="00B12698">
              <w:t>Score</w:t>
            </w:r>
          </w:p>
        </w:tc>
        <w:tc>
          <w:tcPr>
            <w:tcW w:w="28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4CBCE8B" w14:textId="77777777" w:rsidR="00757DE5" w:rsidRDefault="00757DE5" w:rsidP="00757DE5"/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F8BD5" w14:textId="77777777" w:rsidR="00757DE5" w:rsidRDefault="00757DE5" w:rsidP="00757DE5"/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41BFC" w14:textId="77777777" w:rsidR="00757DE5" w:rsidRDefault="00757DE5" w:rsidP="00757DE5"/>
        </w:tc>
      </w:tr>
      <w:tr w:rsidR="00757DE5" w14:paraId="170AD362" w14:textId="77777777" w:rsidTr="00757DE5">
        <w:trPr>
          <w:trHeight w:val="340"/>
        </w:trPr>
        <w:tc>
          <w:tcPr>
            <w:tcW w:w="2109" w:type="dxa"/>
            <w:tcBorders>
              <w:top w:val="single" w:sz="4" w:space="0" w:color="auto"/>
            </w:tcBorders>
            <w:shd w:val="clear" w:color="auto" w:fill="FFFFFF"/>
          </w:tcPr>
          <w:p w14:paraId="63D553B6" w14:textId="2C49D932" w:rsidR="00757DE5" w:rsidRDefault="00757DE5" w:rsidP="00757DE5"/>
        </w:tc>
        <w:tc>
          <w:tcPr>
            <w:tcW w:w="2895" w:type="dxa"/>
            <w:tcBorders>
              <w:top w:val="single" w:sz="4" w:space="0" w:color="auto"/>
            </w:tcBorders>
            <w:shd w:val="clear" w:color="auto" w:fill="FFFFFF"/>
          </w:tcPr>
          <w:p w14:paraId="09F951AD" w14:textId="77777777" w:rsidR="00757DE5" w:rsidRDefault="00757DE5" w:rsidP="00757DE5"/>
        </w:tc>
        <w:tc>
          <w:tcPr>
            <w:tcW w:w="28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14:paraId="3CBF042F" w14:textId="2E7E4A81" w:rsidR="00757DE5" w:rsidRDefault="00757DE5" w:rsidP="00757DE5">
            <w:pPr>
              <w:jc w:val="right"/>
            </w:pPr>
            <w:r>
              <w:t xml:space="preserve">Total </w:t>
            </w:r>
            <w:r w:rsidR="00B12698">
              <w:t>Score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04A9B" w14:textId="77777777" w:rsidR="00757DE5" w:rsidRDefault="00757DE5" w:rsidP="00757DE5"/>
        </w:tc>
      </w:tr>
    </w:tbl>
    <w:p w14:paraId="155C1D7D" w14:textId="77777777" w:rsidR="0039178F" w:rsidRDefault="0039178F" w:rsidP="0039178F">
      <w:pPr>
        <w:pStyle w:val="BodyText"/>
        <w:ind w:left="360"/>
        <w:rPr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9178F" w14:paraId="79C07998" w14:textId="77777777" w:rsidTr="00DC7AAF">
        <w:trPr>
          <w:jc w:val="center"/>
        </w:trPr>
        <w:tc>
          <w:tcPr>
            <w:tcW w:w="3116" w:type="dxa"/>
            <w:tcBorders>
              <w:bottom w:val="single" w:sz="4" w:space="0" w:color="auto"/>
            </w:tcBorders>
          </w:tcPr>
          <w:p w14:paraId="09E3F172" w14:textId="04EBAD70" w:rsidR="0039178F" w:rsidRPr="00BC3F21" w:rsidRDefault="0039178F" w:rsidP="00DC7AAF">
            <w:pPr>
              <w:pStyle w:val="BodyText"/>
              <w:jc w:val="center"/>
              <w:rPr>
                <w:b/>
              </w:rPr>
            </w:pPr>
            <w:r w:rsidRPr="00BC3F21">
              <w:rPr>
                <w:b/>
              </w:rPr>
              <w:t xml:space="preserve">Total </w:t>
            </w:r>
            <w:r w:rsidR="00B12698">
              <w:rPr>
                <w:b/>
              </w:rPr>
              <w:t>Score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08B25C43" w14:textId="77777777" w:rsidR="0039178F" w:rsidRPr="00BC3F21" w:rsidRDefault="0039178F" w:rsidP="00DC7AAF">
            <w:pPr>
              <w:pStyle w:val="BodyText"/>
              <w:jc w:val="center"/>
              <w:rPr>
                <w:b/>
              </w:rPr>
            </w:pPr>
            <w:r w:rsidRPr="00BC3F21">
              <w:rPr>
                <w:b/>
              </w:rPr>
              <w:t>Risk Level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3D8A3282" w14:textId="77777777" w:rsidR="0039178F" w:rsidRPr="00BC3F21" w:rsidRDefault="0039178F" w:rsidP="00DC7AAF">
            <w:pPr>
              <w:pStyle w:val="BodyText"/>
              <w:jc w:val="center"/>
              <w:rPr>
                <w:b/>
              </w:rPr>
            </w:pPr>
            <w:r w:rsidRPr="00BC3F21">
              <w:rPr>
                <w:b/>
              </w:rPr>
              <w:t>A</w:t>
            </w:r>
            <w:r>
              <w:rPr>
                <w:b/>
              </w:rPr>
              <w:t>pproval</w:t>
            </w:r>
          </w:p>
        </w:tc>
      </w:tr>
      <w:tr w:rsidR="0039178F" w14:paraId="06A4E289" w14:textId="77777777" w:rsidTr="00DC7AAF">
        <w:trPr>
          <w:jc w:val="center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92D050"/>
          </w:tcPr>
          <w:p w14:paraId="6805AA49" w14:textId="77777777" w:rsidR="0039178F" w:rsidRPr="00603469" w:rsidRDefault="0039178F" w:rsidP="00DC7AAF">
            <w:pPr>
              <w:pStyle w:val="BodyText"/>
              <w:jc w:val="center"/>
            </w:pPr>
            <w:r>
              <w:t>10-16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92D050"/>
          </w:tcPr>
          <w:p w14:paraId="3C62AC47" w14:textId="77777777" w:rsidR="0039178F" w:rsidRPr="00603469" w:rsidRDefault="0039178F" w:rsidP="00DC7AAF">
            <w:pPr>
              <w:pStyle w:val="BodyText"/>
              <w:jc w:val="center"/>
            </w:pPr>
            <w:r>
              <w:t>Low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92D050"/>
          </w:tcPr>
          <w:p w14:paraId="30780001" w14:textId="77777777" w:rsidR="0039178F" w:rsidRPr="00603469" w:rsidRDefault="0039178F" w:rsidP="00DC7AAF">
            <w:pPr>
              <w:pStyle w:val="BodyText"/>
              <w:jc w:val="center"/>
            </w:pPr>
            <w:r>
              <w:t xml:space="preserve">HMGB </w:t>
            </w:r>
          </w:p>
        </w:tc>
      </w:tr>
      <w:tr w:rsidR="0039178F" w14:paraId="2FD41EFA" w14:textId="77777777" w:rsidTr="00DC7AAF">
        <w:trPr>
          <w:jc w:val="center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FFFF00"/>
          </w:tcPr>
          <w:p w14:paraId="7E934FC6" w14:textId="77777777" w:rsidR="0039178F" w:rsidRPr="00603469" w:rsidRDefault="0039178F" w:rsidP="00DC7AAF">
            <w:pPr>
              <w:pStyle w:val="BodyText"/>
              <w:jc w:val="center"/>
            </w:pPr>
            <w:r>
              <w:t>16-23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FFFF00"/>
          </w:tcPr>
          <w:p w14:paraId="74684CFF" w14:textId="77777777" w:rsidR="0039178F" w:rsidRPr="00603469" w:rsidRDefault="0039178F" w:rsidP="00DC7AAF">
            <w:pPr>
              <w:pStyle w:val="BodyText"/>
              <w:jc w:val="center"/>
            </w:pPr>
            <w:r>
              <w:t>Medium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FFFF00"/>
          </w:tcPr>
          <w:p w14:paraId="605ECC65" w14:textId="77777777" w:rsidR="0039178F" w:rsidRPr="00603469" w:rsidRDefault="0039178F" w:rsidP="00DC7AAF">
            <w:pPr>
              <w:pStyle w:val="BodyText"/>
              <w:jc w:val="center"/>
            </w:pPr>
            <w:r>
              <w:t>HEBM</w:t>
            </w:r>
          </w:p>
        </w:tc>
      </w:tr>
      <w:tr w:rsidR="0039178F" w14:paraId="51664768" w14:textId="77777777" w:rsidTr="00DC7AAF">
        <w:trPr>
          <w:jc w:val="center"/>
        </w:trPr>
        <w:tc>
          <w:tcPr>
            <w:tcW w:w="3116" w:type="dxa"/>
            <w:shd w:val="clear" w:color="auto" w:fill="FF0000"/>
          </w:tcPr>
          <w:p w14:paraId="77B51FF4" w14:textId="77777777" w:rsidR="0039178F" w:rsidRPr="00603469" w:rsidRDefault="0039178F" w:rsidP="00DC7AAF">
            <w:pPr>
              <w:pStyle w:val="BodyText"/>
              <w:jc w:val="center"/>
            </w:pPr>
            <w:r>
              <w:t>&gt;23</w:t>
            </w:r>
          </w:p>
        </w:tc>
        <w:tc>
          <w:tcPr>
            <w:tcW w:w="3117" w:type="dxa"/>
            <w:shd w:val="clear" w:color="auto" w:fill="FF0000"/>
          </w:tcPr>
          <w:p w14:paraId="7A97CA40" w14:textId="77777777" w:rsidR="0039178F" w:rsidRPr="00603469" w:rsidRDefault="0039178F" w:rsidP="00DC7AAF">
            <w:pPr>
              <w:pStyle w:val="BodyText"/>
              <w:jc w:val="center"/>
            </w:pPr>
            <w:r>
              <w:t>High</w:t>
            </w:r>
          </w:p>
        </w:tc>
        <w:tc>
          <w:tcPr>
            <w:tcW w:w="3117" w:type="dxa"/>
            <w:shd w:val="clear" w:color="auto" w:fill="FF0000"/>
          </w:tcPr>
          <w:p w14:paraId="2C36E7C5" w14:textId="0F5AD602" w:rsidR="0039178F" w:rsidRPr="00603469" w:rsidRDefault="0039178F" w:rsidP="00DC7AAF">
            <w:pPr>
              <w:pStyle w:val="BodyText"/>
              <w:jc w:val="center"/>
            </w:pPr>
            <w:r>
              <w:t>AOBD</w:t>
            </w:r>
            <w:r w:rsidR="00757DE5">
              <w:t>/</w:t>
            </w:r>
            <w:r>
              <w:t>FAO</w:t>
            </w:r>
            <w:r w:rsidR="00757DE5">
              <w:t>/IC/LINE OFF.</w:t>
            </w:r>
            <w:r>
              <w:t xml:space="preserve"> </w:t>
            </w:r>
          </w:p>
        </w:tc>
      </w:tr>
    </w:tbl>
    <w:p w14:paraId="008213D0" w14:textId="77777777" w:rsidR="00757DE5" w:rsidRDefault="00757DE5" w:rsidP="00757DE5">
      <w:pPr>
        <w:pStyle w:val="BodyText"/>
        <w:spacing w:before="1"/>
        <w:rPr>
          <w:b/>
        </w:rPr>
      </w:pPr>
    </w:p>
    <w:p w14:paraId="5B4CC330" w14:textId="7D36BEB6" w:rsidR="00757DE5" w:rsidRPr="00757DE5" w:rsidRDefault="00757DE5" w:rsidP="00757DE5">
      <w:pPr>
        <w:pStyle w:val="BodyText"/>
        <w:spacing w:before="1"/>
        <w:rPr>
          <w:bCs/>
          <w:u w:val="single"/>
        </w:rPr>
      </w:pPr>
      <w:r>
        <w:rPr>
          <w:b/>
        </w:rPr>
        <w:t>CREW BRIEFED ON FINAL RISK SCORES AND MITIGATIONS</w:t>
      </w:r>
      <w:r w:rsidR="00B12698">
        <w:rPr>
          <w:b/>
        </w:rPr>
        <w:t>:</w:t>
      </w:r>
    </w:p>
    <w:p w14:paraId="3620DFB2" w14:textId="0DABA37E" w:rsidR="00A918CA" w:rsidRDefault="00757DE5" w:rsidP="00A918CA">
      <w:pPr>
        <w:pStyle w:val="BodyText"/>
        <w:spacing w:before="1" w:after="100" w:afterAutospacing="1"/>
        <w:rPr>
          <w:bCs/>
          <w:i/>
        </w:rPr>
      </w:pPr>
      <w:r w:rsidRPr="00686D89">
        <w:rPr>
          <w:bCs/>
        </w:rPr>
        <w:t>Helicopter Manager</w:t>
      </w:r>
      <w:r>
        <w:rPr>
          <w:bCs/>
        </w:rPr>
        <w:t>/Supervisor/Pilot</w:t>
      </w:r>
      <w:r w:rsidR="00A918CA">
        <w:rPr>
          <w:bCs/>
        </w:rPr>
        <w:tab/>
      </w:r>
      <w:r w:rsidR="00A918CA">
        <w:rPr>
          <w:bCs/>
        </w:rPr>
        <w:tab/>
      </w:r>
      <w:r w:rsidR="00A918CA">
        <w:rPr>
          <w:bCs/>
        </w:rPr>
        <w:tab/>
      </w:r>
      <w:r w:rsidR="00A918CA">
        <w:rPr>
          <w:bCs/>
        </w:rPr>
        <w:tab/>
      </w:r>
      <w:bookmarkStart w:id="0" w:name="_GoBack"/>
      <w:bookmarkEnd w:id="0"/>
      <w:r w:rsidR="00A918CA" w:rsidRPr="00A918CA">
        <w:rPr>
          <w:bCs/>
          <w:u w:val="single"/>
        </w:rPr>
        <w:t xml:space="preserve"> </w:t>
      </w:r>
      <w:r w:rsidR="00A918CA">
        <w:rPr>
          <w:bCs/>
          <w:u w:val="single"/>
        </w:rPr>
        <w:t>X</w:t>
      </w:r>
      <w:r w:rsidR="00A918CA" w:rsidRPr="00757DE5">
        <w:rPr>
          <w:bCs/>
          <w:u w:val="single"/>
        </w:rPr>
        <w:tab/>
      </w:r>
      <w:r w:rsidR="00A918CA" w:rsidRPr="00757DE5">
        <w:rPr>
          <w:bCs/>
          <w:u w:val="single"/>
        </w:rPr>
        <w:tab/>
      </w:r>
      <w:r w:rsidR="00A918CA" w:rsidRPr="00757DE5">
        <w:rPr>
          <w:bCs/>
          <w:u w:val="single"/>
        </w:rPr>
        <w:tab/>
      </w:r>
      <w:r w:rsidR="00A918CA" w:rsidRPr="00757DE5">
        <w:rPr>
          <w:bCs/>
          <w:u w:val="single"/>
        </w:rPr>
        <w:tab/>
      </w:r>
      <w:r w:rsidR="00A918CA" w:rsidRPr="00757DE5">
        <w:rPr>
          <w:bCs/>
          <w:u w:val="single"/>
        </w:rPr>
        <w:tab/>
      </w:r>
    </w:p>
    <w:p w14:paraId="5BCE4EA0" w14:textId="060CFB7E" w:rsidR="006A517F" w:rsidRPr="002D2E86" w:rsidRDefault="00757DE5" w:rsidP="00A918CA">
      <w:pPr>
        <w:pStyle w:val="BodyText"/>
        <w:spacing w:before="1" w:after="100" w:afterAutospacing="1"/>
        <w:rPr>
          <w:bCs/>
          <w:u w:val="single"/>
        </w:rPr>
      </w:pPr>
      <w:r>
        <w:rPr>
          <w:b/>
        </w:rPr>
        <w:t>HIGH RISK APPROVAL</w:t>
      </w:r>
      <w:r w:rsidRPr="00FC6F3E">
        <w:rPr>
          <w:b/>
        </w:rPr>
        <w:t xml:space="preserve"> SIGNATURE (if necessary)</w:t>
      </w:r>
      <w:r w:rsidR="00B12698">
        <w:rPr>
          <w:b/>
        </w:rPr>
        <w:t>:</w:t>
      </w:r>
      <w:r w:rsidR="00A918CA">
        <w:rPr>
          <w:b/>
        </w:rPr>
        <w:t xml:space="preserve"> </w:t>
      </w:r>
      <w:r w:rsidR="00010C25">
        <w:rPr>
          <w:bCs/>
          <w:u w:val="single"/>
        </w:rPr>
        <w:t>X</w:t>
      </w:r>
      <w:r w:rsidRPr="00757DE5">
        <w:rPr>
          <w:bCs/>
          <w:u w:val="single"/>
        </w:rPr>
        <w:tab/>
      </w:r>
      <w:r w:rsidRPr="00757DE5">
        <w:rPr>
          <w:bCs/>
          <w:u w:val="single"/>
        </w:rPr>
        <w:tab/>
      </w:r>
      <w:r w:rsidRPr="00757DE5">
        <w:rPr>
          <w:bCs/>
          <w:u w:val="single"/>
        </w:rPr>
        <w:tab/>
      </w:r>
      <w:r w:rsidRPr="00757DE5">
        <w:rPr>
          <w:bCs/>
          <w:u w:val="single"/>
        </w:rPr>
        <w:tab/>
      </w:r>
      <w:r w:rsidRPr="00757DE5">
        <w:rPr>
          <w:bCs/>
          <w:u w:val="single"/>
        </w:rPr>
        <w:tab/>
      </w:r>
    </w:p>
    <w:sectPr w:rsidR="006A517F" w:rsidRPr="002D2E86" w:rsidSect="00757D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78F"/>
    <w:rsid w:val="00010C25"/>
    <w:rsid w:val="001A6840"/>
    <w:rsid w:val="002634A8"/>
    <w:rsid w:val="002D2E86"/>
    <w:rsid w:val="0039178F"/>
    <w:rsid w:val="005A136C"/>
    <w:rsid w:val="006A517F"/>
    <w:rsid w:val="00740D02"/>
    <w:rsid w:val="00757DE5"/>
    <w:rsid w:val="007C05A3"/>
    <w:rsid w:val="009345B5"/>
    <w:rsid w:val="00A918CA"/>
    <w:rsid w:val="00B12698"/>
    <w:rsid w:val="00B85986"/>
    <w:rsid w:val="00F6112F"/>
    <w:rsid w:val="00F7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96786"/>
  <w15:chartTrackingRefBased/>
  <w15:docId w15:val="{E7331A55-B822-4E8C-862E-A7E9176B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178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9178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9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2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6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69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69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6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6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1244</Characters>
  <Application>Microsoft Office Word</Application>
  <DocSecurity>0</DocSecurity>
  <Lines>44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Turner</dc:creator>
  <cp:keywords/>
  <dc:description/>
  <cp:lastModifiedBy>Aidukas, Sean -FS</cp:lastModifiedBy>
  <cp:revision>2</cp:revision>
  <dcterms:created xsi:type="dcterms:W3CDTF">2021-01-12T20:32:00Z</dcterms:created>
  <dcterms:modified xsi:type="dcterms:W3CDTF">2021-01-12T20:32:00Z</dcterms:modified>
</cp:coreProperties>
</file>